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4" w:rsidRPr="009B4E8D" w:rsidRDefault="00C801A4" w:rsidP="00C801A4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>
        <w:rPr>
          <w:rFonts w:asciiTheme="minorHAnsi" w:hAnsiTheme="minorHAnsi" w:cstheme="minorHAnsi"/>
          <w:b/>
          <w:color w:val="auto"/>
        </w:rPr>
        <w:t>2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:rsidR="00C801A4" w:rsidRDefault="00C801A4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:rsidR="00E75758" w:rsidRDefault="00E75758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:rsidR="00040CFB" w:rsidRPr="005E145D" w:rsidRDefault="001400F1" w:rsidP="0017419C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REGULAMIN REKRUTACJI UCZNIÓW W P</w:t>
      </w:r>
      <w:r w:rsidRPr="005E145D">
        <w:rPr>
          <w:rFonts w:asciiTheme="minorHAnsi" w:hAnsiTheme="minorHAnsi" w:cstheme="minorHAnsi"/>
          <w:b/>
          <w:color w:val="auto"/>
        </w:rPr>
        <w:t>ROJEKCIE</w:t>
      </w:r>
    </w:p>
    <w:p w:rsidR="005E145D" w:rsidRPr="005E145D" w:rsidRDefault="005E145D" w:rsidP="005E145D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5E145D">
        <w:rPr>
          <w:rFonts w:asciiTheme="minorHAnsi" w:hAnsiTheme="minorHAnsi" w:cstheme="minorHAnsi"/>
          <w:b/>
          <w:color w:val="auto"/>
        </w:rPr>
        <w:t xml:space="preserve">pn. „Edukacja w szkołach prowadzących kształcenie ogólne na terenie Gmin Ziemi Gorlickiej”                                    nr RPMP.10.01.03-12-0411/19,   realizowanego w ramach Regionalnego Programu Operacyjnego Województwa Małopolskiego na lata 2014 – 2020, 10. Oś Priorytetowa Wiedza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i kompetencje, Działanie 10.1 Rozwój kształcenia ogólnego, Poddziałanie 10.1.3 Edukacja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w szkołach prowadzących kształcenie ogólne </w:t>
      </w:r>
    </w:p>
    <w:p w:rsidR="00040CFB" w:rsidRPr="0017419C" w:rsidRDefault="00040CFB" w:rsidP="0017419C">
      <w:pPr>
        <w:jc w:val="center"/>
        <w:rPr>
          <w:rFonts w:asciiTheme="minorHAnsi" w:eastAsiaTheme="minorHAnsi" w:hAnsiTheme="minorHAnsi" w:cstheme="minorHAnsi"/>
          <w:b/>
          <w:color w:val="auto"/>
        </w:rPr>
      </w:pPr>
    </w:p>
    <w:p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1</w:t>
      </w:r>
    </w:p>
    <w:p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ogólne</w:t>
      </w:r>
    </w:p>
    <w:p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Regulamin określa zasady rekrutacji uczniów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Ilekroć w Regulaminie jest mowa o:</w:t>
      </w:r>
    </w:p>
    <w:p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„Beneficjencie” – należy przez to rozumieć szkoły na terenie Gminy Ziemi Gorlickiej.</w:t>
      </w:r>
    </w:p>
    <w:p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„Regulaminie” – należy przez to rozumieć Regulamin rekrutacji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D86B08">
        <w:rPr>
          <w:rFonts w:asciiTheme="minorHAnsi" w:hAnsiTheme="minorHAnsi" w:cstheme="minorHAnsi"/>
          <w:color w:val="auto"/>
        </w:rPr>
        <w:t>.</w:t>
      </w:r>
    </w:p>
    <w:p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„Uczeń” - należy przez to rozumieć ucznia szkoły objętej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rojektem.</w:t>
      </w:r>
    </w:p>
    <w:p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157000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udzielanego wsparcia.</w:t>
      </w:r>
    </w:p>
    <w:p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:rsidR="00986CA3" w:rsidRPr="00986CA3" w:rsidRDefault="00986CA3" w:rsidP="00986C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986CA3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w szkołach prowadzących kształcenie ogólne z uwzględnieniem zmian wprowadzonych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:rsidR="003F41E5" w:rsidRPr="00106A12" w:rsidRDefault="003F41E5" w:rsidP="00986CA3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:rsidR="00040CFB" w:rsidRPr="0017419C" w:rsidRDefault="00040CFB" w:rsidP="0017419C">
      <w:pPr>
        <w:jc w:val="both"/>
        <w:rPr>
          <w:rFonts w:asciiTheme="minorHAnsi" w:hAnsiTheme="minorHAnsi" w:cstheme="minorHAnsi"/>
          <w:color w:val="auto"/>
        </w:rPr>
      </w:pPr>
    </w:p>
    <w:p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2</w:t>
      </w:r>
    </w:p>
    <w:p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szczegółowe</w:t>
      </w:r>
    </w:p>
    <w:p w:rsidR="00040CFB" w:rsidRPr="0017419C" w:rsidRDefault="00040CFB" w:rsidP="0017419C">
      <w:pPr>
        <w:pStyle w:val="Akapitzlist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Celem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rojektu jest podniesienie u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kompetencji kluczowych, rozwinięcie właściwych umiejętności niezbędnych na rynku pracy dzięki realizacji zajęć rozwijających </w:t>
      </w:r>
      <w:r w:rsidR="00D86B08" w:rsidRPr="0017419C">
        <w:rPr>
          <w:rFonts w:asciiTheme="minorHAnsi" w:hAnsiTheme="minorHAnsi" w:cstheme="minorHAnsi"/>
          <w:color w:val="auto"/>
        </w:rPr>
        <w:t>i wyrównawczych</w:t>
      </w:r>
      <w:r w:rsidRPr="0017419C">
        <w:rPr>
          <w:rFonts w:asciiTheme="minorHAnsi" w:hAnsiTheme="minorHAnsi" w:cstheme="minorHAnsi"/>
          <w:color w:val="auto"/>
        </w:rPr>
        <w:t xml:space="preserve"> oraz kompleksowe wsparcie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ze specjalnymi potrzebami edukacyjnymi.</w:t>
      </w:r>
    </w:p>
    <w:p w:rsidR="00040CFB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Regulamin ok</w:t>
      </w:r>
      <w:r w:rsidR="006825E2" w:rsidRPr="0017419C">
        <w:rPr>
          <w:rFonts w:asciiTheme="minorHAnsi" w:hAnsiTheme="minorHAnsi" w:cstheme="minorHAnsi"/>
          <w:color w:val="auto"/>
        </w:rPr>
        <w:t>reśla zasady naboru u</w:t>
      </w:r>
      <w:r w:rsidRPr="0017419C">
        <w:rPr>
          <w:rFonts w:asciiTheme="minorHAnsi" w:hAnsiTheme="minorHAnsi" w:cstheme="minorHAnsi"/>
          <w:color w:val="auto"/>
        </w:rPr>
        <w:t xml:space="preserve">czniów, w tym również ze specjalnymi potrzebami edukacyjnymi i rozwojowymi (SPE) uczęszczających do danej szkoły uczestniczącej </w:t>
      </w:r>
      <w:r w:rsidR="00D86B08">
        <w:rPr>
          <w:rFonts w:asciiTheme="minorHAnsi" w:hAnsiTheme="minorHAnsi" w:cstheme="minorHAnsi"/>
          <w:color w:val="auto"/>
        </w:rPr>
        <w:br/>
      </w:r>
      <w:r w:rsidR="00D86B08" w:rsidRPr="0017419C">
        <w:rPr>
          <w:rFonts w:asciiTheme="minorHAnsi" w:hAnsiTheme="minorHAnsi" w:cstheme="minorHAnsi"/>
          <w:color w:val="auto"/>
        </w:rPr>
        <w:t>w Projekcie</w:t>
      </w:r>
      <w:r w:rsidRPr="0017419C">
        <w:rPr>
          <w:rFonts w:asciiTheme="minorHAnsi" w:hAnsiTheme="minorHAnsi" w:cstheme="minorHAnsi"/>
          <w:color w:val="auto"/>
        </w:rPr>
        <w:t xml:space="preserve">. </w:t>
      </w:r>
    </w:p>
    <w:p w:rsidR="006825E2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Uczestnictwo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jest nieodpłatne. </w:t>
      </w:r>
    </w:p>
    <w:p w:rsidR="004C0520" w:rsidRDefault="004C0520" w:rsidP="0017419C">
      <w:pPr>
        <w:jc w:val="both"/>
        <w:rPr>
          <w:rFonts w:asciiTheme="minorHAnsi" w:hAnsiTheme="minorHAnsi" w:cstheme="minorHAnsi"/>
          <w:color w:val="auto"/>
        </w:rPr>
      </w:pPr>
    </w:p>
    <w:p w:rsidR="009D23F0" w:rsidRPr="0017419C" w:rsidRDefault="009D23F0" w:rsidP="0017419C">
      <w:pPr>
        <w:jc w:val="both"/>
        <w:rPr>
          <w:rFonts w:asciiTheme="minorHAnsi" w:hAnsiTheme="minorHAnsi" w:cstheme="minorHAnsi"/>
          <w:color w:val="auto"/>
        </w:rPr>
      </w:pPr>
    </w:p>
    <w:p w:rsidR="006825E2" w:rsidRPr="0017419C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3</w:t>
      </w:r>
    </w:p>
    <w:p w:rsidR="006825E2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Ogólne </w:t>
      </w:r>
      <w:r w:rsidR="0017419C" w:rsidRPr="0017419C">
        <w:rPr>
          <w:rFonts w:asciiTheme="minorHAnsi" w:hAnsiTheme="minorHAnsi" w:cstheme="minorHAnsi"/>
          <w:b/>
          <w:color w:val="auto"/>
        </w:rPr>
        <w:t>postanowienia dotyczące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Rekrutacje uczniów</w:t>
      </w:r>
      <w:r w:rsidR="00586C80">
        <w:rPr>
          <w:rFonts w:asciiTheme="minorHAnsi" w:hAnsiTheme="minorHAnsi" w:cstheme="minorHAnsi"/>
          <w:color w:val="auto"/>
        </w:rPr>
        <w:t xml:space="preserve"> </w:t>
      </w:r>
      <w:r w:rsidRPr="0017419C">
        <w:rPr>
          <w:rFonts w:asciiTheme="minorHAnsi" w:hAnsiTheme="minorHAnsi" w:cstheme="minorHAnsi"/>
          <w:color w:val="auto"/>
        </w:rPr>
        <w:t>przeprowadza każda szkoła objęta projektem.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Za rekrutację odpowiedzialny jest </w:t>
      </w:r>
      <w:r w:rsidR="00586C80">
        <w:rPr>
          <w:rFonts w:asciiTheme="minorHAnsi" w:hAnsiTheme="minorHAnsi" w:cstheme="minorHAnsi"/>
          <w:color w:val="auto"/>
        </w:rPr>
        <w:t>D</w:t>
      </w:r>
      <w:r w:rsidRPr="0017419C">
        <w:rPr>
          <w:rFonts w:asciiTheme="minorHAnsi" w:hAnsiTheme="minorHAnsi" w:cstheme="minorHAnsi"/>
          <w:color w:val="auto"/>
        </w:rPr>
        <w:t xml:space="preserve">yrektor szkoły lub wskazany przez niego pracownik,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tym</w:t>
      </w:r>
      <w:r w:rsidR="00D86B08">
        <w:rPr>
          <w:rFonts w:asciiTheme="minorHAnsi" w:hAnsiTheme="minorHAnsi" w:cstheme="minorHAnsi"/>
          <w:color w:val="auto"/>
        </w:rPr>
        <w:t>,</w:t>
      </w:r>
      <w:r w:rsidRPr="0017419C">
        <w:rPr>
          <w:rFonts w:asciiTheme="minorHAnsi" w:hAnsiTheme="minorHAnsi" w:cstheme="minorHAnsi"/>
          <w:color w:val="auto"/>
        </w:rPr>
        <w:t xml:space="preserve"> że powinien on mieć odnośne pełnomocnictwo, dołączone do dokumentacji projektowej.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Rekrutację prowadzi się poprzez utworzenie list rekrutacyjnych i list rezerwowych ułożonych zgodnie z punktacją dla każdego rodzaju wsparcia.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będzie prowadzona cyklicznie - przynajmniej raz na kwartał, przy czym nabór na poszczególne zajęcia będzie prowadzony wtedy, kiedy dany zestaw zajęć dla danej grupy zostanie w całości zrealizowany.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prowadzona jest za pomocą formularzy stanowiących załącznik do Regulaminu</w:t>
      </w:r>
      <w:r w:rsidR="00E93F68">
        <w:rPr>
          <w:rFonts w:asciiTheme="minorHAnsi" w:hAnsiTheme="minorHAnsi" w:cstheme="minorHAnsi"/>
          <w:color w:val="auto"/>
        </w:rPr>
        <w:t xml:space="preserve"> Projektu</w:t>
      </w:r>
      <w:r w:rsidR="00731BA6">
        <w:rPr>
          <w:rFonts w:asciiTheme="minorHAnsi" w:hAnsiTheme="minorHAnsi" w:cstheme="minorHAnsi"/>
          <w:color w:val="auto"/>
        </w:rPr>
        <w:t xml:space="preserve"> – </w:t>
      </w:r>
      <w:r w:rsidR="00E93F68" w:rsidRPr="00E93F68">
        <w:rPr>
          <w:rFonts w:asciiTheme="minorHAnsi" w:hAnsiTheme="minorHAnsi" w:cstheme="minorHAnsi"/>
          <w:color w:val="auto"/>
        </w:rPr>
        <w:t>Załącznik nr 2a, 2c</w:t>
      </w:r>
      <w:r w:rsidRPr="002D4626">
        <w:rPr>
          <w:rFonts w:asciiTheme="minorHAnsi" w:hAnsiTheme="minorHAnsi" w:cstheme="minorHAnsi"/>
          <w:i/>
          <w:color w:val="auto"/>
        </w:rPr>
        <w:t xml:space="preserve">. </w:t>
      </w:r>
      <w:r w:rsidRPr="0017419C">
        <w:rPr>
          <w:rFonts w:asciiTheme="minorHAnsi" w:hAnsiTheme="minorHAnsi" w:cstheme="minorHAnsi"/>
          <w:color w:val="auto"/>
        </w:rPr>
        <w:t>Zawierają one część – Formularz zgłoszenia ucznia, którą wypełnia rodzic, będzie ona do pobran</w:t>
      </w:r>
      <w:r w:rsidR="000E166C" w:rsidRPr="0017419C">
        <w:rPr>
          <w:rFonts w:asciiTheme="minorHAnsi" w:hAnsiTheme="minorHAnsi" w:cstheme="minorHAnsi"/>
          <w:color w:val="auto"/>
        </w:rPr>
        <w:t>ia w formie pliku pdf. ze strony internetowej</w:t>
      </w:r>
      <w:r w:rsidRPr="0017419C">
        <w:rPr>
          <w:rFonts w:asciiTheme="minorHAnsi" w:hAnsiTheme="minorHAnsi" w:cstheme="minorHAnsi"/>
          <w:color w:val="auto"/>
        </w:rPr>
        <w:t xml:space="preserve"> Związk</w:t>
      </w:r>
      <w:r w:rsidR="000E166C" w:rsidRPr="0017419C">
        <w:rPr>
          <w:rFonts w:asciiTheme="minorHAnsi" w:hAnsiTheme="minorHAnsi" w:cstheme="minorHAnsi"/>
          <w:color w:val="auto"/>
        </w:rPr>
        <w:t>u Gmin w zakładce Projekt, szkoły</w:t>
      </w:r>
      <w:r w:rsidR="00586C80">
        <w:rPr>
          <w:rFonts w:asciiTheme="minorHAnsi" w:hAnsiTheme="minorHAnsi" w:cstheme="minorHAnsi"/>
          <w:color w:val="auto"/>
        </w:rPr>
        <w:t xml:space="preserve"> – uczestników P</w:t>
      </w:r>
      <w:r w:rsidRPr="0017419C">
        <w:rPr>
          <w:rFonts w:asciiTheme="minorHAnsi" w:hAnsiTheme="minorHAnsi" w:cstheme="minorHAnsi"/>
          <w:color w:val="auto"/>
        </w:rPr>
        <w:t xml:space="preserve">rojektu oraz w sekretariatach tych szkół. Dodatkowo zamieszczone zostaną do </w:t>
      </w:r>
      <w:r w:rsidRPr="00E93F68">
        <w:rPr>
          <w:rFonts w:asciiTheme="minorHAnsi" w:hAnsiTheme="minorHAnsi" w:cstheme="minorHAnsi"/>
          <w:color w:val="auto"/>
        </w:rPr>
        <w:t>wglądu dla rodziców karty oceny</w:t>
      </w:r>
      <w:r w:rsidRPr="0017419C">
        <w:rPr>
          <w:rFonts w:asciiTheme="minorHAnsi" w:hAnsiTheme="minorHAnsi" w:cstheme="minorHAnsi"/>
          <w:color w:val="auto"/>
        </w:rPr>
        <w:t xml:space="preserve">, zawierające punktację.   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Rodzic uc</w:t>
      </w:r>
      <w:r w:rsidR="00586C80">
        <w:rPr>
          <w:rFonts w:asciiTheme="minorHAnsi" w:hAnsiTheme="minorHAnsi" w:cstheme="minorHAnsi"/>
          <w:color w:val="auto"/>
        </w:rPr>
        <w:t>znia – kandydata na uczestnika P</w:t>
      </w:r>
      <w:r w:rsidRPr="0017419C">
        <w:rPr>
          <w:rFonts w:asciiTheme="minorHAnsi" w:hAnsiTheme="minorHAnsi" w:cstheme="minorHAnsi"/>
          <w:color w:val="auto"/>
        </w:rPr>
        <w:t xml:space="preserve">rojektu jest zobowiązany do wypełnienia formularza zgłoszenia ucznia w formie pisemnej i dostarczenia go wraz z wymaganymi załącznikami do właściwej szkoły w formie określonej prze tę szkołę (możliwe zastosowanie </w:t>
      </w:r>
      <w:proofErr w:type="spellStart"/>
      <w:r w:rsidR="000E166C" w:rsidRPr="00986CA3">
        <w:rPr>
          <w:rFonts w:asciiTheme="minorHAnsi" w:hAnsiTheme="minorHAnsi" w:cstheme="minorHAnsi"/>
          <w:color w:val="000000" w:themeColor="text1"/>
        </w:rPr>
        <w:t>wrzutni</w:t>
      </w:r>
      <w:proofErr w:type="spellEnd"/>
      <w:r w:rsidR="009B0104" w:rsidRPr="00986CA3">
        <w:rPr>
          <w:rFonts w:asciiTheme="minorHAnsi" w:hAnsiTheme="minorHAnsi" w:cstheme="minorHAnsi"/>
          <w:color w:val="000000" w:themeColor="text1"/>
        </w:rPr>
        <w:t>/skrzynki podawczej</w:t>
      </w:r>
      <w:r w:rsidRPr="00986CA3">
        <w:rPr>
          <w:rFonts w:asciiTheme="minorHAnsi" w:hAnsiTheme="minorHAnsi" w:cstheme="minorHAnsi"/>
          <w:color w:val="000000" w:themeColor="text1"/>
        </w:rPr>
        <w:t>).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Dyrektor placówki lub upełnomocniony przez niego pracownik dokonuje oceny Formularza zgłoszenia ucznia i w przypadku braków formalnych prosi o uzupełnienie zapisów lub załączników w formie przyjętej w danej szkole do kontaktów placówki z rodzicami,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w terminie do 7 dni</w:t>
      </w:r>
      <w:r w:rsidR="00BF5FC6">
        <w:rPr>
          <w:rFonts w:asciiTheme="minorHAnsi" w:hAnsiTheme="minorHAnsi" w:cstheme="minorHAnsi"/>
          <w:color w:val="auto"/>
        </w:rPr>
        <w:t xml:space="preserve"> roboczych</w:t>
      </w:r>
      <w:r w:rsidRPr="0017419C">
        <w:rPr>
          <w:rFonts w:asciiTheme="minorHAnsi" w:hAnsiTheme="minorHAnsi" w:cstheme="minorHAnsi"/>
          <w:color w:val="auto"/>
        </w:rPr>
        <w:t xml:space="preserve">. W przypadku braku przekazania wymaganych uzupełnień osoba rekrutująca uzupełni samodzielnie wniosek o dane, które są znane szkole,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a w przypadku oceny punktowej, podstawą będą przekazane dokumenty.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Wniosek niepodpisany lub </w:t>
      </w:r>
      <w:r w:rsidR="00D86B08" w:rsidRPr="0017419C">
        <w:rPr>
          <w:rFonts w:asciiTheme="minorHAnsi" w:hAnsiTheme="minorHAnsi" w:cstheme="minorHAnsi"/>
          <w:color w:val="auto"/>
        </w:rPr>
        <w:t>niepodpisane</w:t>
      </w:r>
      <w:r w:rsidRPr="0017419C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:rsidR="006825E2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Osoba rekrutująca dokonuje oceny złożonych formularzy </w:t>
      </w:r>
      <w:r w:rsidRPr="00E93F68">
        <w:rPr>
          <w:rFonts w:asciiTheme="minorHAnsi" w:hAnsiTheme="minorHAnsi" w:cstheme="minorHAnsi"/>
          <w:color w:val="auto"/>
        </w:rPr>
        <w:t xml:space="preserve">rekrutacyjnych i na karcie oceny </w:t>
      </w:r>
      <w:r w:rsidRPr="0017419C">
        <w:rPr>
          <w:rFonts w:asciiTheme="minorHAnsi" w:hAnsiTheme="minorHAnsi" w:cstheme="minorHAnsi"/>
          <w:color w:val="auto"/>
        </w:rPr>
        <w:t>przeprowadza szczegółową analizę formalną, merytoryczną i punktową oraz sporządza l</w:t>
      </w:r>
      <w:r w:rsidR="00586C80">
        <w:rPr>
          <w:rFonts w:asciiTheme="minorHAnsi" w:hAnsiTheme="minorHAnsi" w:cstheme="minorHAnsi"/>
          <w:color w:val="auto"/>
        </w:rPr>
        <w:t>istę osób zakwalifikowanych do P</w:t>
      </w:r>
      <w:r w:rsidRPr="0017419C">
        <w:rPr>
          <w:rFonts w:asciiTheme="minorHAnsi" w:hAnsiTheme="minorHAnsi" w:cstheme="minorHAnsi"/>
          <w:color w:val="auto"/>
        </w:rPr>
        <w:t>rojektu w formie listy podstawowej i rezerwowej.</w:t>
      </w:r>
    </w:p>
    <w:p w:rsidR="00BF5FC6" w:rsidRPr="0017419C" w:rsidRDefault="00BF5FC6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586C80">
        <w:rPr>
          <w:rFonts w:asciiTheme="minorHAnsi" w:hAnsiTheme="minorHAnsi" w:cstheme="minorHAnsi"/>
          <w:color w:val="auto"/>
        </w:rPr>
        <w:t xml:space="preserve"> zakwalifikowaniu kandydata do P</w:t>
      </w:r>
      <w:r>
        <w:rPr>
          <w:rFonts w:asciiTheme="minorHAnsi" w:hAnsiTheme="minorHAnsi" w:cstheme="minorHAnsi"/>
          <w:color w:val="auto"/>
        </w:rPr>
        <w:t xml:space="preserve">rojektu decyduje liczba uzyskanych punktów, </w:t>
      </w:r>
      <w:r w:rsidR="00D86B0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a w przypadku uzyskania takiej samej liczby punktów decyduje kolejność zgłoszeń.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przypadku, gdy utworzone miejsca w Projekcie będą wolne w trakcie roku szkolnego, dopuszcza się przeprowadzenie rekrutacji uzupełniającej.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Dyrektorzy szkół są zobowiązani przed ogłoszeniem list wybranych kandydatów do dowiezienia kompletnej dokumentacji wraz z listami uczestników do Partnera Wiodącego, który dokona analizy zgo</w:t>
      </w:r>
      <w:r w:rsidR="0098027D">
        <w:rPr>
          <w:rFonts w:asciiTheme="minorHAnsi" w:hAnsiTheme="minorHAnsi" w:cstheme="minorHAnsi"/>
          <w:color w:val="auto"/>
        </w:rPr>
        <w:t>dności dokumentacji z zasadami P</w:t>
      </w:r>
      <w:r w:rsidRPr="0017419C">
        <w:rPr>
          <w:rFonts w:asciiTheme="minorHAnsi" w:hAnsiTheme="minorHAnsi" w:cstheme="minorHAnsi"/>
          <w:color w:val="auto"/>
        </w:rPr>
        <w:t>rojektu.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Listy przyjętych publikowane są z poszanowaniem przepisów o ochronie danych osobowych.</w:t>
      </w:r>
    </w:p>
    <w:p w:rsidR="006825E2" w:rsidRPr="00986CA3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17419C">
        <w:rPr>
          <w:rFonts w:asciiTheme="minorHAnsi" w:hAnsiTheme="minorHAnsi" w:cstheme="minorHAnsi"/>
          <w:color w:val="auto"/>
        </w:rPr>
        <w:t xml:space="preserve">Dane osobowe </w:t>
      </w:r>
      <w:r w:rsidR="009D23F0">
        <w:rPr>
          <w:rFonts w:asciiTheme="minorHAnsi" w:hAnsiTheme="minorHAnsi" w:cstheme="minorHAnsi"/>
          <w:color w:val="auto"/>
        </w:rPr>
        <w:t>uczniów</w:t>
      </w:r>
      <w:r w:rsidRPr="0017419C">
        <w:rPr>
          <w:rFonts w:asciiTheme="minorHAnsi" w:hAnsiTheme="minorHAnsi" w:cstheme="minorHAnsi"/>
          <w:color w:val="auto"/>
        </w:rPr>
        <w:t xml:space="preserve"> zgromadzone w celach postępowania rekrutacyjnego oraz dokumentacja postępowania rekrutacyjnego są </w:t>
      </w:r>
      <w:r w:rsidRPr="00986CA3">
        <w:rPr>
          <w:rFonts w:asciiTheme="minorHAnsi" w:hAnsiTheme="minorHAnsi" w:cstheme="minorHAnsi"/>
          <w:color w:val="000000" w:themeColor="text1"/>
        </w:rPr>
        <w:t>przechowywane</w:t>
      </w:r>
      <w:r w:rsidR="009B0104" w:rsidRPr="00986CA3">
        <w:rPr>
          <w:rFonts w:asciiTheme="minorHAnsi" w:hAnsiTheme="minorHAnsi" w:cstheme="minorHAnsi"/>
          <w:color w:val="000000" w:themeColor="text1"/>
        </w:rPr>
        <w:t xml:space="preserve"> w Biurze Związku Gmin Ziemi Gorlickiej</w:t>
      </w:r>
      <w:r w:rsidRPr="00986CA3">
        <w:rPr>
          <w:rFonts w:asciiTheme="minorHAnsi" w:hAnsiTheme="minorHAnsi" w:cstheme="minorHAnsi"/>
          <w:color w:val="000000" w:themeColor="text1"/>
        </w:rPr>
        <w:t xml:space="preserve"> nie dłużej niż do końca okresu trwałości Projektu.</w:t>
      </w:r>
    </w:p>
    <w:p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lastRenderedPageBreak/>
        <w:t>Dane uczniów nieprzyjętych zgromadzone w celach postępowania rekrutacyjnego są przechowywane w Biurze Związku Gmin Ziemi Gorlickiej.</w:t>
      </w:r>
    </w:p>
    <w:p w:rsidR="002D4626" w:rsidRPr="002D4626" w:rsidRDefault="002D4626" w:rsidP="002D4626">
      <w:pPr>
        <w:pStyle w:val="Akapitzlist"/>
        <w:ind w:left="786" w:firstLine="0"/>
        <w:rPr>
          <w:rFonts w:asciiTheme="minorHAnsi" w:hAnsiTheme="minorHAnsi" w:cstheme="minorHAnsi"/>
          <w:i/>
        </w:rPr>
      </w:pPr>
    </w:p>
    <w:p w:rsidR="009B0104" w:rsidRDefault="009B0104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:rsidR="00325905" w:rsidRDefault="00325905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:rsidR="00BE6AB2" w:rsidRPr="0017419C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§ </w:t>
      </w:r>
      <w:r>
        <w:rPr>
          <w:rFonts w:asciiTheme="minorHAnsi" w:hAnsiTheme="minorHAnsi" w:cstheme="minorHAnsi"/>
          <w:b/>
          <w:color w:val="auto"/>
        </w:rPr>
        <w:t>4</w:t>
      </w:r>
    </w:p>
    <w:p w:rsidR="00BE6AB2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:rsidR="002D4626" w:rsidRDefault="002D4626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:rsidR="00805171" w:rsidRDefault="00805171" w:rsidP="00E93F68">
      <w:pPr>
        <w:rPr>
          <w:rFonts w:asciiTheme="minorHAnsi" w:hAnsiTheme="minorHAnsi" w:cstheme="minorHAnsi"/>
          <w:color w:val="auto"/>
        </w:rPr>
      </w:pPr>
      <w:r w:rsidRPr="00E93F68">
        <w:rPr>
          <w:rFonts w:asciiTheme="minorHAnsi" w:hAnsiTheme="minorHAnsi" w:cstheme="minorHAnsi"/>
          <w:color w:val="auto"/>
        </w:rPr>
        <w:t>Kryteria rekrutacji uczniów zawiera</w:t>
      </w:r>
      <w:r w:rsidR="00E93F68">
        <w:rPr>
          <w:rFonts w:asciiTheme="minorHAnsi" w:hAnsiTheme="minorHAnsi" w:cstheme="minorHAnsi"/>
          <w:color w:val="auto"/>
        </w:rPr>
        <w:t>ją</w:t>
      </w:r>
      <w:r w:rsidRPr="00E93F68">
        <w:rPr>
          <w:rFonts w:asciiTheme="minorHAnsi" w:hAnsiTheme="minorHAnsi" w:cstheme="minorHAnsi"/>
          <w:color w:val="auto"/>
        </w:rPr>
        <w:t xml:space="preserve"> Załącznik nr </w:t>
      </w:r>
      <w:r w:rsidR="00E93F68">
        <w:rPr>
          <w:rFonts w:asciiTheme="minorHAnsi" w:hAnsiTheme="minorHAnsi" w:cstheme="minorHAnsi"/>
          <w:color w:val="auto"/>
        </w:rPr>
        <w:t>2a, 2c</w:t>
      </w:r>
      <w:r w:rsidRPr="00E93F68">
        <w:rPr>
          <w:rFonts w:asciiTheme="minorHAnsi" w:hAnsiTheme="minorHAnsi" w:cstheme="minorHAnsi"/>
          <w:color w:val="auto"/>
        </w:rPr>
        <w:t xml:space="preserve"> do Regulaminu </w:t>
      </w:r>
      <w:r w:rsidR="001400F1">
        <w:rPr>
          <w:rFonts w:asciiTheme="minorHAnsi" w:hAnsiTheme="minorHAnsi" w:cstheme="minorHAnsi"/>
          <w:color w:val="auto"/>
        </w:rPr>
        <w:t xml:space="preserve">Realizacji </w:t>
      </w:r>
      <w:r w:rsidR="00E93F68">
        <w:rPr>
          <w:rFonts w:asciiTheme="minorHAnsi" w:hAnsiTheme="minorHAnsi" w:cstheme="minorHAnsi"/>
          <w:color w:val="auto"/>
        </w:rPr>
        <w:t>Projektu.</w:t>
      </w:r>
    </w:p>
    <w:p w:rsidR="001400F1" w:rsidRDefault="001400F1" w:rsidP="00E93F68">
      <w:pPr>
        <w:rPr>
          <w:rFonts w:asciiTheme="minorHAnsi" w:hAnsiTheme="minorHAnsi" w:cstheme="minorHAnsi"/>
          <w:color w:val="auto"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3A4F32" w:rsidRDefault="003A4F32" w:rsidP="00E93F68">
      <w:pPr>
        <w:jc w:val="right"/>
        <w:rPr>
          <w:rFonts w:cstheme="minorHAnsi"/>
          <w:b/>
        </w:rPr>
      </w:pPr>
    </w:p>
    <w:p w:rsidR="00E93F68" w:rsidRPr="00FC3BBF" w:rsidRDefault="00E93F68" w:rsidP="00E93F68">
      <w:pPr>
        <w:jc w:val="right"/>
        <w:rPr>
          <w:rFonts w:cstheme="minorHAnsi"/>
          <w:b/>
        </w:rPr>
      </w:pPr>
      <w:r w:rsidRPr="00FC3BBF">
        <w:rPr>
          <w:rFonts w:cstheme="minorHAnsi"/>
          <w:b/>
        </w:rPr>
        <w:lastRenderedPageBreak/>
        <w:t xml:space="preserve">Załącznik nr 2a do Regulaminu </w:t>
      </w:r>
      <w:r w:rsidR="001400F1">
        <w:rPr>
          <w:rFonts w:cstheme="minorHAnsi"/>
          <w:b/>
        </w:rPr>
        <w:t xml:space="preserve">Realizacji </w:t>
      </w:r>
      <w:r w:rsidRPr="00FC3BBF">
        <w:rPr>
          <w:rFonts w:cstheme="minorHAnsi"/>
          <w:b/>
        </w:rPr>
        <w:t>Projektu</w:t>
      </w:r>
    </w:p>
    <w:p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E93F68" w:rsidRPr="0020545C" w:rsidRDefault="00E93F68" w:rsidP="00E93F68">
      <w:pPr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>FORMULARZ ZGŁOSZENIOWY UCZNIA</w:t>
      </w:r>
      <w:r>
        <w:rPr>
          <w:rFonts w:cstheme="minorHAnsi"/>
          <w:b/>
        </w:rPr>
        <w:t xml:space="preserve"> DO ZAJĘĆ </w:t>
      </w:r>
    </w:p>
    <w:p w:rsidR="00E93F68" w:rsidRPr="00325905" w:rsidRDefault="00E93F68" w:rsidP="0032590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  <w:r w:rsidR="00325905">
        <w:rPr>
          <w:rFonts w:cstheme="minorHAnsi"/>
          <w:b/>
          <w:bCs/>
        </w:rPr>
        <w:t xml:space="preserve"> </w:t>
      </w: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:rsidR="00E93F68" w:rsidRPr="007E5D31" w:rsidRDefault="00E93F68" w:rsidP="00E93F6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D86B08" w:rsidRPr="00E06431">
        <w:rPr>
          <w:rFonts w:cstheme="minorHAnsi"/>
          <w:b/>
        </w:rPr>
        <w:t>19</w:t>
      </w:r>
      <w:r w:rsidR="00D86B08">
        <w:rPr>
          <w:rFonts w:cstheme="minorHAnsi"/>
          <w:b/>
        </w:rPr>
        <w:t>,</w:t>
      </w:r>
      <w:r w:rsidR="00D86B08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42"/>
        <w:gridCol w:w="488"/>
        <w:gridCol w:w="772"/>
        <w:gridCol w:w="773"/>
        <w:gridCol w:w="299"/>
        <w:gridCol w:w="77"/>
        <w:gridCol w:w="396"/>
        <w:gridCol w:w="75"/>
        <w:gridCol w:w="380"/>
        <w:gridCol w:w="317"/>
        <w:gridCol w:w="392"/>
        <w:gridCol w:w="381"/>
        <w:gridCol w:w="772"/>
        <w:gridCol w:w="122"/>
        <w:gridCol w:w="650"/>
        <w:gridCol w:w="59"/>
        <w:gridCol w:w="714"/>
      </w:tblGrid>
      <w:tr w:rsidR="00E93F68" w:rsidRPr="000837DE" w:rsidTr="00E93F68">
        <w:trPr>
          <w:trHeight w:val="38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C60C30" w:rsidRDefault="00FE08A1" w:rsidP="003259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="00E93F68"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:rsidTr="00E93F68">
        <w:trPr>
          <w:trHeight w:val="5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325905">
              <w:rPr>
                <w:rFonts w:cstheme="minorHAnsi"/>
                <w:b/>
              </w:rPr>
              <w:t>ucznia</w:t>
            </w:r>
          </w:p>
        </w:tc>
      </w:tr>
      <w:tr w:rsidR="00E93F68" w:rsidRPr="000837DE" w:rsidTr="00E93F68">
        <w:trPr>
          <w:trHeight w:val="40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42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39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377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:rsidTr="00E93F68">
        <w:trPr>
          <w:trHeight w:val="435"/>
          <w:jc w:val="center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:rsidTr="00E93F68">
        <w:trPr>
          <w:trHeight w:val="697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:rsidTr="00E93F68">
        <w:trPr>
          <w:trHeight w:val="428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325905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325905">
              <w:rPr>
                <w:rFonts w:cstheme="minorHAnsi"/>
                <w:b/>
              </w:rPr>
              <w:t>ucznia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:rsidTr="00DC3C70">
        <w:trPr>
          <w:trHeight w:val="821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Nazwa i adres </w:t>
            </w:r>
            <w:r w:rsidR="00D86B08" w:rsidRPr="004359F6">
              <w:rPr>
                <w:rFonts w:cstheme="minorHAnsi"/>
                <w:b/>
              </w:rPr>
              <w:t>szkoły,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:rsidR="003A4F32" w:rsidRPr="004359F6" w:rsidRDefault="003A4F32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 Wybór zajęć </w:t>
            </w:r>
          </w:p>
        </w:tc>
      </w:tr>
      <w:tr w:rsidR="00E93F68" w:rsidRPr="00755BAD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D86B08" w:rsidRPr="004F3D2D">
              <w:rPr>
                <w:rFonts w:cstheme="minorHAnsi"/>
                <w:sz w:val="18"/>
                <w:szCs w:val="18"/>
              </w:rPr>
              <w:t>zajęć)</w:t>
            </w:r>
          </w:p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400F1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Oświadczenie rodziców lub </w:t>
            </w:r>
            <w:r w:rsidR="00D86B08" w:rsidRPr="00BF1712">
              <w:rPr>
                <w:rFonts w:cstheme="minorHAnsi"/>
                <w:b/>
              </w:rPr>
              <w:t>opiekunów,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:rsidR="00325905" w:rsidRDefault="00325905" w:rsidP="00E93F68">
            <w:pPr>
              <w:jc w:val="both"/>
              <w:rPr>
                <w:rFonts w:cstheme="minorHAnsi"/>
              </w:rPr>
            </w:pPr>
          </w:p>
          <w:p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325905" w:rsidRDefault="00325905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:rsidR="00325905" w:rsidRDefault="00325905" w:rsidP="00E93F68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:rsidR="00325905" w:rsidRPr="00BF1712" w:rsidRDefault="00325905" w:rsidP="00E93F68">
            <w:pPr>
              <w:rPr>
                <w:rFonts w:cstheme="minorHAnsi"/>
                <w:b/>
                <w:strike/>
              </w:rPr>
            </w:pPr>
          </w:p>
          <w:p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:rsidR="00325905" w:rsidRDefault="00325905" w:rsidP="00E93F68">
            <w:pPr>
              <w:rPr>
                <w:rFonts w:cstheme="minorHAnsi"/>
              </w:rPr>
            </w:pPr>
          </w:p>
          <w:p w:rsidR="00325905" w:rsidRDefault="00325905" w:rsidP="00E93F68">
            <w:pPr>
              <w:rPr>
                <w:rFonts w:cstheme="minorHAnsi"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  <w:p w:rsidR="00325905" w:rsidRPr="00273F86" w:rsidRDefault="00325905" w:rsidP="00E93F6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:rsidR="00325905" w:rsidRDefault="00325905" w:rsidP="00E93F68">
            <w:pPr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273F86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>
              <w:rPr>
                <w:rFonts w:cstheme="minorHAnsi"/>
                <w:b/>
              </w:rPr>
              <w:t>ucznia</w:t>
            </w:r>
          </w:p>
          <w:p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86CA3">
              <w:rPr>
                <w:rFonts w:cstheme="minorHAnsi"/>
                <w:color w:val="000000" w:themeColor="text1"/>
              </w:rPr>
              <w:t xml:space="preserve">). </w:t>
            </w:r>
            <w:r w:rsidR="002302B5" w:rsidRPr="00986CA3">
              <w:rPr>
                <w:rFonts w:cstheme="minorHAnsi"/>
                <w:color w:val="000000" w:themeColor="text1"/>
              </w:rPr>
              <w:t xml:space="preserve">Niniejsza zgodna udzielona zostaje nieodpłatnie. </w:t>
            </w:r>
            <w:r w:rsidRPr="00986CA3">
              <w:rPr>
                <w:rFonts w:cstheme="minorHAnsi"/>
                <w:color w:val="000000" w:themeColor="text1"/>
              </w:rPr>
              <w:t xml:space="preserve">Wizerunek dziecka nie może być użyty w </w:t>
            </w:r>
            <w:r w:rsidRPr="00BF1712">
              <w:rPr>
                <w:rFonts w:cstheme="minorHAnsi"/>
              </w:rPr>
              <w:t>formie lub publikacji obraźliwej dla dziecka lub naruszać w inny</w:t>
            </w:r>
            <w:r>
              <w:rPr>
                <w:rFonts w:cstheme="minorHAnsi"/>
              </w:rPr>
              <w:t xml:space="preserve"> sposób dóbr osobistych dziecka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 </w:t>
            </w:r>
            <w:r w:rsidRPr="00BF1712">
              <w:rPr>
                <w:rFonts w:cstheme="minorHAnsi"/>
                <w:b/>
              </w:rPr>
              <w:t xml:space="preserve">(wypełnia komisja) </w:t>
            </w:r>
          </w:p>
        </w:tc>
      </w:tr>
      <w:tr w:rsidR="00E93F68" w:rsidRPr="00AA5F95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</w:t>
            </w:r>
            <w:r w:rsidR="002302B5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</w:t>
            </w:r>
            <w:r w:rsidR="00C16D21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14 grudnia 2016r. Prawo oświatowe (tj. Dz.U. z 2020 poz. 910 ze zm.) </w:t>
            </w:r>
            <w:r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wielodzietność </w:t>
            </w:r>
            <w:r w:rsidRPr="009C09FF">
              <w:rPr>
                <w:rFonts w:cstheme="minorHAnsi"/>
                <w:color w:val="auto"/>
                <w:sz w:val="20"/>
                <w:szCs w:val="20"/>
              </w:rPr>
              <w:t>rodziny oznacza rodzinę wychowującą troje i więcej dzieci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>art. 4 pkt 43 ustawy z 14 grudnia 2016r. Prawo oświatowe (tj. Dz.U. z 2020 poz. 910 ze zm</w:t>
            </w:r>
            <w:r w:rsidR="009C09FF" w:rsidRPr="00986CA3">
              <w:rPr>
                <w:rFonts w:cstheme="minorHAnsi"/>
                <w:color w:val="000000" w:themeColor="text1"/>
                <w:sz w:val="20"/>
                <w:szCs w:val="20"/>
              </w:rPr>
              <w:t>.)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:rsidTr="00E93F68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:rsidR="00E93F68" w:rsidRPr="00BF1712" w:rsidRDefault="00E93F68" w:rsidP="00325905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</w:t>
            </w:r>
            <w:r w:rsidR="00325905">
              <w:rPr>
                <w:rFonts w:cstheme="minorHAnsi"/>
                <w:color w:val="000000" w:themeColor="text1"/>
              </w:rPr>
              <w:t xml:space="preserve">iadzie przedmiotowej, wyjazdach edukacyjnych, </w:t>
            </w:r>
            <w:r w:rsidRPr="00BF1712">
              <w:rPr>
                <w:rFonts w:cstheme="minorHAnsi"/>
                <w:color w:val="000000" w:themeColor="text1"/>
              </w:rPr>
              <w:t>dotychczasowe zajęcia pozalekcyjne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  <w:p w:rsidR="00E93F68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D86B08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:rsidR="00E93F68" w:rsidRPr="00BF1712" w:rsidRDefault="00E93F68" w:rsidP="00E93F68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:rsidR="00E93F68" w:rsidRPr="00BF1712" w:rsidRDefault="00E93F68" w:rsidP="00E93F68">
            <w:pPr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361"/>
          <w:jc w:val="center"/>
        </w:trPr>
        <w:tc>
          <w:tcPr>
            <w:tcW w:w="7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D86B08" w:rsidRPr="000A1F26">
              <w:rPr>
                <w:rFonts w:cstheme="minorHAnsi"/>
                <w:b/>
              </w:rPr>
              <w:t>faktycznym</w:t>
            </w:r>
            <w:r w:rsidR="00D86B08">
              <w:rPr>
                <w:rFonts w:cstheme="minorHAnsi"/>
                <w:b/>
              </w:rPr>
              <w:t xml:space="preserve"> </w:t>
            </w:r>
            <w:r w:rsidR="00D86B08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D86B0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D86B0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:rsidTr="00E93F68">
        <w:trPr>
          <w:trHeight w:val="852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:rsidTr="00E93F68">
        <w:trPr>
          <w:trHeight w:val="415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:rsidTr="00E93F68">
        <w:trPr>
          <w:trHeight w:val="858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:rsidTr="00E93F68">
        <w:trPr>
          <w:trHeight w:val="401"/>
          <w:jc w:val="center"/>
        </w:trPr>
        <w:tc>
          <w:tcPr>
            <w:tcW w:w="727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325905">
              <w:rPr>
                <w:rFonts w:cstheme="minorHAnsi"/>
                <w:b/>
              </w:rPr>
              <w:t xml:space="preserve"> Realizacji </w:t>
            </w:r>
            <w:r w:rsidRPr="00121425">
              <w:rPr>
                <w:rFonts w:cstheme="minorHAnsi"/>
                <w:b/>
              </w:rPr>
              <w:t xml:space="preserve">Projektu „Edukacja w szkołach prowadzących kształcenie ogólne na terenie Gmin Ziemi Gorlickiej” i </w:t>
            </w:r>
            <w:r>
              <w:rPr>
                <w:rFonts w:cstheme="minorHAnsi"/>
                <w:b/>
              </w:rPr>
              <w:t>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:rsidTr="00E93F68">
        <w:trPr>
          <w:trHeight w:val="704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:rsidR="00E93F68" w:rsidRDefault="00E93F68" w:rsidP="00E93F68">
      <w:pPr>
        <w:rPr>
          <w:rFonts w:asciiTheme="minorHAnsi" w:hAnsiTheme="minorHAnsi" w:cstheme="minorHAnsi"/>
          <w:color w:val="auto"/>
        </w:rPr>
      </w:pPr>
    </w:p>
    <w:p w:rsidR="00E424BB" w:rsidRDefault="00E424BB" w:rsidP="00E93F68">
      <w:pPr>
        <w:rPr>
          <w:rFonts w:asciiTheme="minorHAnsi" w:hAnsiTheme="minorHAnsi" w:cstheme="minorHAnsi"/>
          <w:color w:val="auto"/>
        </w:rPr>
      </w:pPr>
    </w:p>
    <w:p w:rsidR="00E424BB" w:rsidRDefault="00E424BB" w:rsidP="00E93F68">
      <w:pPr>
        <w:rPr>
          <w:rFonts w:asciiTheme="minorHAnsi" w:hAnsiTheme="minorHAnsi" w:cstheme="minorHAnsi"/>
          <w:color w:val="auto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4"/>
        <w:gridCol w:w="1564"/>
        <w:gridCol w:w="2551"/>
        <w:gridCol w:w="2693"/>
        <w:gridCol w:w="1281"/>
      </w:tblGrid>
      <w:tr w:rsidR="00E93F68" w:rsidRPr="00831102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lastRenderedPageBreak/>
              <w:t>Wypełnia członek komisji</w:t>
            </w:r>
          </w:p>
        </w:tc>
      </w:tr>
      <w:tr w:rsidR="00E93F68" w:rsidRPr="00831102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E93F68" w:rsidRPr="00831102" w:rsidTr="00325905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:rsidTr="00325905">
        <w:trPr>
          <w:trHeight w:val="2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pStyle w:val="Akapitzlist"/>
              <w:ind w:left="1080"/>
              <w:rPr>
                <w:rFonts w:cstheme="minorHAnsi"/>
                <w:b/>
              </w:rPr>
            </w:pPr>
          </w:p>
          <w:p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:rsidR="00E93F68" w:rsidRPr="00115C88" w:rsidRDefault="00E93F68" w:rsidP="00E93F68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:rsidTr="00325905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:rsidR="003A4F32" w:rsidRPr="00831102" w:rsidRDefault="003A4F32" w:rsidP="003A4F32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:rsidTr="00325905">
        <w:trPr>
          <w:trHeight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 xml:space="preserve">Motywacja ucznia do uczestniczenia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spacing w:after="60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:rsidR="00325905" w:rsidRDefault="00325905" w:rsidP="00E93F68">
            <w:pPr>
              <w:jc w:val="center"/>
              <w:rPr>
                <w:rFonts w:cstheme="minorHAnsi"/>
                <w:i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jc w:val="center"/>
              <w:rPr>
                <w:rFonts w:cstheme="minorHAnsi"/>
                <w:i/>
              </w:rPr>
            </w:pPr>
          </w:p>
          <w:p w:rsidR="00E93F68" w:rsidRPr="00831102" w:rsidRDefault="00E93F68" w:rsidP="00E93F6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</w:tr>
      <w:tr w:rsidR="00E93F68" w:rsidRPr="00831102" w:rsidTr="00E93F68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831102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E93F68" w:rsidRPr="00831102" w:rsidTr="00325905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:rsidTr="00325905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  <w:p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Default="00E93F68" w:rsidP="00E93F68">
            <w:pPr>
              <w:rPr>
                <w:rFonts w:cstheme="minorHAnsi"/>
              </w:rPr>
            </w:pPr>
          </w:p>
          <w:p w:rsidR="003A4F32" w:rsidRDefault="003A4F32" w:rsidP="00E93F68">
            <w:pPr>
              <w:rPr>
                <w:rFonts w:cstheme="minorHAnsi"/>
              </w:rPr>
            </w:pPr>
          </w:p>
          <w:p w:rsidR="003A4F32" w:rsidRDefault="003A4F32" w:rsidP="00E93F68">
            <w:pPr>
              <w:rPr>
                <w:rFonts w:cstheme="minorHAnsi"/>
              </w:rPr>
            </w:pPr>
          </w:p>
          <w:p w:rsidR="003A4F32" w:rsidRDefault="003A4F32" w:rsidP="00E93F68">
            <w:pPr>
              <w:rPr>
                <w:rFonts w:cstheme="minorHAnsi"/>
              </w:rPr>
            </w:pPr>
          </w:p>
          <w:p w:rsidR="003A4F32" w:rsidRDefault="003A4F32" w:rsidP="00E93F68">
            <w:pPr>
              <w:rPr>
                <w:rFonts w:cstheme="minorHAnsi"/>
              </w:rPr>
            </w:pPr>
          </w:p>
          <w:p w:rsidR="003A4F32" w:rsidRDefault="003A4F32" w:rsidP="00E93F68">
            <w:pPr>
              <w:rPr>
                <w:rFonts w:cstheme="minorHAnsi"/>
              </w:rPr>
            </w:pPr>
          </w:p>
          <w:p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:rsidTr="00325905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Default="00E93F68" w:rsidP="00E93F68">
            <w:pPr>
              <w:rPr>
                <w:rFonts w:cstheme="minorHAnsi"/>
              </w:rPr>
            </w:pPr>
          </w:p>
          <w:p w:rsidR="00E93F68" w:rsidRDefault="00E93F68" w:rsidP="00E93F68">
            <w:pPr>
              <w:rPr>
                <w:rFonts w:cstheme="minorHAnsi"/>
              </w:rPr>
            </w:pPr>
          </w:p>
          <w:p w:rsidR="00E93F68" w:rsidRDefault="00E93F68" w:rsidP="00E93F68">
            <w:pPr>
              <w:rPr>
                <w:rFonts w:cstheme="minorHAnsi"/>
              </w:rPr>
            </w:pPr>
          </w:p>
          <w:p w:rsidR="00E93F68" w:rsidRDefault="00E93F68" w:rsidP="00E93F68">
            <w:pPr>
              <w:rPr>
                <w:rFonts w:cstheme="minorHAnsi"/>
              </w:rPr>
            </w:pPr>
          </w:p>
          <w:p w:rsidR="003A4F32" w:rsidRDefault="003A4F32" w:rsidP="00E93F68">
            <w:pPr>
              <w:rPr>
                <w:rFonts w:cstheme="minorHAnsi"/>
              </w:rPr>
            </w:pPr>
          </w:p>
          <w:p w:rsidR="00E93F68" w:rsidRDefault="00E93F68" w:rsidP="00E93F68">
            <w:pPr>
              <w:rPr>
                <w:rFonts w:cstheme="minorHAnsi"/>
              </w:rPr>
            </w:pPr>
          </w:p>
          <w:p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:rsidTr="00E93F68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Default="00E93F68" w:rsidP="00E93F68">
            <w:pPr>
              <w:rPr>
                <w:rFonts w:cstheme="minorHAnsi"/>
                <w:b/>
              </w:rPr>
            </w:pPr>
          </w:p>
          <w:p w:rsidR="003A4F32" w:rsidRPr="00831102" w:rsidRDefault="003A4F32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:rsidTr="00E93F68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lastRenderedPageBreak/>
              <w:t>Wyjazd</w:t>
            </w:r>
          </w:p>
        </w:tc>
      </w:tr>
      <w:tr w:rsidR="00E93F68" w:rsidRPr="00831102" w:rsidTr="0032590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:rsidTr="00325905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Pr="00831102">
              <w:rPr>
                <w:rFonts w:cstheme="minorHAnsi"/>
              </w:rPr>
              <w:t>więcej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:rsidTr="00325905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:rsidTr="00E93F68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E93F68" w:rsidRPr="00831102" w:rsidRDefault="00E93F68" w:rsidP="00E93F68">
            <w:pPr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E93F68" w:rsidRPr="00831102" w:rsidRDefault="00E93F68" w:rsidP="00E93F68">
            <w:pPr>
              <w:jc w:val="both"/>
              <w:rPr>
                <w:rFonts w:cstheme="minorHAnsi"/>
              </w:rPr>
            </w:pPr>
          </w:p>
        </w:tc>
      </w:tr>
    </w:tbl>
    <w:p w:rsidR="00E93F68" w:rsidRDefault="00E93F68" w:rsidP="00E93F68">
      <w:pPr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1340" w:type="dxa"/>
        <w:tblInd w:w="-1139" w:type="dxa"/>
        <w:tblLayout w:type="fixed"/>
        <w:tblLook w:val="04A0"/>
      </w:tblPr>
      <w:tblGrid>
        <w:gridCol w:w="541"/>
        <w:gridCol w:w="2861"/>
        <w:gridCol w:w="2694"/>
        <w:gridCol w:w="1174"/>
        <w:gridCol w:w="1497"/>
        <w:gridCol w:w="2573"/>
      </w:tblGrid>
      <w:tr w:rsidR="00E93F68" w:rsidTr="00325905">
        <w:tc>
          <w:tcPr>
            <w:tcW w:w="11340" w:type="dxa"/>
            <w:gridSpan w:val="6"/>
            <w:shd w:val="clear" w:color="auto" w:fill="A6A6A6" w:themeFill="background1" w:themeFillShade="A6"/>
          </w:tcPr>
          <w:p w:rsidR="00E93F68" w:rsidRPr="00122780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E93F68" w:rsidTr="00325905"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2861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71" w:type="dxa"/>
            <w:gridSpan w:val="2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325905">
            <w:pPr>
              <w:ind w:right="506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93F68" w:rsidTr="00325905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 podstawowe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:rsidTr="00325905">
        <w:trPr>
          <w:trHeight w:val="421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:rsidTr="00325905">
        <w:trPr>
          <w:trHeight w:val="413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:rsidTr="00325905">
        <w:trPr>
          <w:trHeight w:val="40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:rsidTr="00325905">
        <w:trPr>
          <w:trHeight w:val="42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226" w:type="dxa"/>
            <w:gridSpan w:val="4"/>
            <w:shd w:val="clear" w:color="auto" w:fill="D9D9D9" w:themeFill="background1" w:themeFillShade="D9"/>
          </w:tcPr>
          <w:p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:rsidTr="00325905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</w:tcPr>
          <w:p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868" w:type="dxa"/>
            <w:gridSpan w:val="2"/>
            <w:shd w:val="clear" w:color="auto" w:fill="A6A6A6" w:themeFill="background1" w:themeFillShade="A6"/>
          </w:tcPr>
          <w:p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4070" w:type="dxa"/>
            <w:gridSpan w:val="2"/>
            <w:shd w:val="clear" w:color="auto" w:fill="A6A6A6" w:themeFill="background1" w:themeFillShade="A6"/>
          </w:tcPr>
          <w:p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E93F68" w:rsidTr="00325905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61" w:type="dxa"/>
            <w:vMerge/>
            <w:shd w:val="clear" w:color="auto" w:fill="D9D9D9" w:themeFill="background1" w:themeFillShade="D9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3868" w:type="dxa"/>
            <w:gridSpan w:val="2"/>
            <w:shd w:val="clear" w:color="auto" w:fill="D9D9D9" w:themeFill="background1" w:themeFillShade="D9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shd w:val="clear" w:color="auto" w:fill="D9D9D9" w:themeFill="background1" w:themeFillShade="D9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:rsidTr="00325905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E93F68" w:rsidTr="0032590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93F68" w:rsidTr="00325905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:rsidR="00E93F68" w:rsidRPr="008E3C75" w:rsidRDefault="00E93F68" w:rsidP="00E93F68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E93F68" w:rsidTr="00325905">
        <w:trPr>
          <w:trHeight w:val="465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  <w:p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  <w:p w:rsidR="00E93F68" w:rsidRPr="008E3C75" w:rsidRDefault="00E93F68" w:rsidP="00865067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  <w:r w:rsidR="00325905" w:rsidRPr="00076B3E">
              <w:rPr>
                <w:rFonts w:cstheme="minorHAnsi"/>
                <w:sz w:val="18"/>
                <w:szCs w:val="18"/>
              </w:rPr>
              <w:t xml:space="preserve"> </w:t>
            </w: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  <w:p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E93F68" w:rsidRPr="008E3C75" w:rsidRDefault="00E93F68" w:rsidP="00E93F68">
            <w:pPr>
              <w:rPr>
                <w:rFonts w:cstheme="minorHAnsi"/>
              </w:rPr>
            </w:pPr>
          </w:p>
          <w:p w:rsidR="00E93F68" w:rsidRPr="008E3C75" w:rsidRDefault="00E93F68" w:rsidP="00865067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</w:tc>
      </w:tr>
    </w:tbl>
    <w:p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:rsidR="00865067" w:rsidRDefault="00865067" w:rsidP="00E93F68">
      <w:pPr>
        <w:jc w:val="right"/>
        <w:rPr>
          <w:rFonts w:cstheme="minorHAnsi"/>
          <w:b/>
        </w:rPr>
      </w:pPr>
    </w:p>
    <w:p w:rsidR="00E93F68" w:rsidRPr="00CB2B91" w:rsidRDefault="00E93F68" w:rsidP="00E93F68">
      <w:pPr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lastRenderedPageBreak/>
        <w:t xml:space="preserve">Załącznik nr 2c do Regulaminu </w:t>
      </w:r>
      <w:r w:rsidR="001400F1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E93F68" w:rsidRDefault="00E93F68" w:rsidP="00E93F68">
      <w:pPr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NA ZAJĘCIA </w:t>
      </w:r>
      <w:r w:rsidRPr="004359F6">
        <w:rPr>
          <w:rFonts w:cstheme="minorHAnsi"/>
          <w:b/>
        </w:rPr>
        <w:t>UCZNIA</w:t>
      </w:r>
      <w:r>
        <w:rPr>
          <w:rFonts w:cstheme="minorHAnsi"/>
          <w:b/>
        </w:rPr>
        <w:t xml:space="preserve"> </w:t>
      </w:r>
    </w:p>
    <w:p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E424BB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E424BB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</w:p>
    <w:p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p w:rsidR="00E93F68" w:rsidRPr="00D95064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583"/>
        <w:gridCol w:w="725"/>
        <w:gridCol w:w="677"/>
        <w:gridCol w:w="48"/>
        <w:gridCol w:w="16"/>
        <w:gridCol w:w="548"/>
        <w:gridCol w:w="161"/>
        <w:gridCol w:w="77"/>
        <w:gridCol w:w="648"/>
        <w:gridCol w:w="203"/>
        <w:gridCol w:w="522"/>
        <w:gridCol w:w="725"/>
        <w:gridCol w:w="28"/>
        <w:gridCol w:w="697"/>
        <w:gridCol w:w="12"/>
        <w:gridCol w:w="714"/>
      </w:tblGrid>
      <w:tr w:rsidR="00E93F68" w:rsidRPr="000837DE" w:rsidTr="00E93F68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C60C30" w:rsidRDefault="00FE08A1" w:rsidP="008650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:rsidTr="00E93F68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865067">
              <w:rPr>
                <w:rFonts w:cstheme="minorHAnsi"/>
                <w:b/>
              </w:rPr>
              <w:t>ucznia</w:t>
            </w:r>
          </w:p>
        </w:tc>
      </w:tr>
      <w:tr w:rsidR="00E93F68" w:rsidRPr="000837DE" w:rsidTr="00E93F68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:rsidTr="00E93F68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:rsidTr="00E93F68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:rsidTr="00E93F68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:rsidTr="00E93F68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86506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865067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:rsidTr="00E93F68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E424BB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E93F68" w:rsidRPr="00755BAD" w:rsidTr="00E93F68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424BB" w:rsidRPr="004F3D2D">
              <w:rPr>
                <w:rFonts w:cstheme="minorHAnsi"/>
                <w:sz w:val="18"/>
                <w:szCs w:val="18"/>
              </w:rPr>
              <w:t>zajęć)</w:t>
            </w:r>
          </w:p>
          <w:p w:rsidR="00E93F68" w:rsidRPr="00FF0693" w:rsidRDefault="00E93F68" w:rsidP="00E93F68">
            <w:pPr>
              <w:spacing w:after="60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w Załączniku nr 2d </w:t>
            </w:r>
            <w:r w:rsidRPr="001A53AF">
              <w:rPr>
                <w:rFonts w:cstheme="minorHAnsi"/>
              </w:rPr>
              <w:t>do Regulaminu</w:t>
            </w:r>
            <w:r w:rsidR="001400F1">
              <w:rPr>
                <w:rFonts w:cstheme="minorHAnsi"/>
              </w:rPr>
              <w:t xml:space="preserve"> Realizacji</w:t>
            </w:r>
            <w:r w:rsidRPr="001A53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Wymagane dołączenie dokumentów do kwalifikacji na poszczególne zajęcia specjalistyczne:</w:t>
            </w:r>
          </w:p>
          <w:p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Pr="00FF0693">
              <w:rPr>
                <w:rFonts w:cstheme="minorHAnsi"/>
              </w:rPr>
              <w:t xml:space="preserve"> -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 dołączyć: opinia/orzeczenie specjalisty/lekarza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:rsidR="00E93F68" w:rsidRPr="00F66311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dołączyć: opinia/zaświadczenie specjalisty/lekarza</w:t>
            </w:r>
            <w:r w:rsidR="00E424BB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 i potrzebach rozwojowych</w:t>
            </w:r>
          </w:p>
          <w:p w:rsidR="00E93F68" w:rsidRPr="004F3D2D" w:rsidRDefault="00E93F68" w:rsidP="00E93F68">
            <w:pPr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E93F68" w:rsidRPr="00755BAD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E424BB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w szkołach prowadzących kształcenie ogólne na terenie Gmin Ziemi Gorlickiej” współfinansowanego przez Unię Europejską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:rsidTr="00E93F6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w danym zakresie </w:t>
            </w:r>
          </w:p>
          <w:p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 w:rsidR="00865067">
              <w:rPr>
                <w:rFonts w:cstheme="minorHAnsi"/>
                <w:i/>
                <w:sz w:val="18"/>
                <w:szCs w:val="18"/>
              </w:rPr>
              <w:t xml:space="preserve">zajęciach </w:t>
            </w:r>
            <w:r>
              <w:rPr>
                <w:rFonts w:cstheme="minorHAnsi"/>
                <w:i/>
                <w:sz w:val="18"/>
                <w:szCs w:val="18"/>
              </w:rPr>
              <w:t>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E93F68" w:rsidRPr="00AA5F95" w:rsidTr="00865067">
        <w:trPr>
          <w:trHeight w:val="21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3757D5" w:rsidRDefault="001400F1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</w:t>
            </w:r>
            <w:r w:rsidR="00865067" w:rsidRPr="00CB2B91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łącza wypełniony Załącznik nr </w:t>
            </w:r>
            <w:r w:rsidR="00865067">
              <w:rPr>
                <w:rFonts w:cstheme="minorHAnsi"/>
              </w:rPr>
              <w:t>2e</w:t>
            </w:r>
            <w:r>
              <w:rPr>
                <w:rFonts w:cstheme="minorHAnsi"/>
              </w:rPr>
              <w:t xml:space="preserve"> do </w:t>
            </w:r>
            <w:r w:rsidR="00865067">
              <w:rPr>
                <w:rFonts w:cstheme="minorHAnsi"/>
              </w:rPr>
              <w:t>Regulaminu Realizacji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CB2B91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942F09" w:rsidRDefault="00E93F68" w:rsidP="00E93F68">
            <w:pPr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wypełniony Załącznik nr 2f do </w:t>
            </w:r>
            <w:r>
              <w:rPr>
                <w:rFonts w:cstheme="minorHAnsi"/>
              </w:rPr>
              <w:t>Regulaminu</w:t>
            </w:r>
            <w:r w:rsidR="00865067">
              <w:rPr>
                <w:rFonts w:cstheme="minorHAnsi"/>
              </w:rPr>
              <w:t xml:space="preserve"> Realizacji</w:t>
            </w:r>
            <w:r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w szczególności drukowane materiały promocyjne, relacje, spoty, publikacje w gazetach i czasopismach, rozpowszechnianie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Internecie (strona internetowa Beneficjenta oraz portale społecznościowe zarządzane przez Beneficjenta). Wizerunek dziecka nie może być użyty w formie lub publikacji obraźliwej dla dziecka lub naruszać w inny sposób dóbr osobistych dziecka.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(wypełnia komisja)</w:t>
            </w:r>
          </w:p>
        </w:tc>
      </w:tr>
      <w:tr w:rsidR="00E93F68" w:rsidRPr="00AA5F95" w:rsidTr="00E93F68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art. 20b pkt 1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wielodzietność rodziny oznacza rodzinę wychowującą troje i więcej dzieci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art. 20b pkt 2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:rsidTr="00E93F68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  <w:p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  <w:p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53"/>
          <w:jc w:val="center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3F68" w:rsidRDefault="00E93F68" w:rsidP="00E93F68">
            <w:pPr>
              <w:jc w:val="right"/>
              <w:rPr>
                <w:rFonts w:cstheme="minorHAnsi"/>
                <w:b/>
              </w:rPr>
            </w:pPr>
          </w:p>
          <w:p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:rsidTr="00E93F68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lastRenderedPageBreak/>
              <w:t xml:space="preserve">Oświadczam, że podane wyżej dane zgodne są ze stanem </w:t>
            </w:r>
            <w:r w:rsidR="00E424BB" w:rsidRPr="000A1F26">
              <w:rPr>
                <w:rFonts w:cstheme="minorHAnsi"/>
                <w:b/>
              </w:rPr>
              <w:t>faktycznym</w:t>
            </w:r>
            <w:r w:rsidR="00E424BB">
              <w:rPr>
                <w:rFonts w:cstheme="minorHAnsi"/>
                <w:b/>
              </w:rPr>
              <w:t xml:space="preserve"> </w:t>
            </w:r>
            <w:r w:rsidR="00E424BB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2"/>
            </w:r>
          </w:p>
          <w:p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424BB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424BB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:rsidTr="00E93F68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:rsidTr="00E93F68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:rsidTr="00E93F68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D2CF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:rsidTr="00E93F68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86506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:rsidTr="00E93F68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:rsidR="00E93F6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194" w:type="dxa"/>
        <w:tblLayout w:type="fixed"/>
        <w:tblLook w:val="04A0"/>
      </w:tblPr>
      <w:tblGrid>
        <w:gridCol w:w="541"/>
        <w:gridCol w:w="1879"/>
        <w:gridCol w:w="3034"/>
        <w:gridCol w:w="1816"/>
        <w:gridCol w:w="1497"/>
        <w:gridCol w:w="2427"/>
      </w:tblGrid>
      <w:tr w:rsidR="00ED2CF8" w:rsidTr="00ED2CF8">
        <w:tc>
          <w:tcPr>
            <w:tcW w:w="11194" w:type="dxa"/>
            <w:gridSpan w:val="6"/>
            <w:shd w:val="clear" w:color="auto" w:fill="A6A6A6" w:themeFill="background1" w:themeFillShade="A6"/>
          </w:tcPr>
          <w:p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Podsumowanie – karta ocen</w:t>
            </w:r>
          </w:p>
        </w:tc>
      </w:tr>
      <w:tr w:rsidR="00ED2CF8" w:rsidTr="00ED2CF8"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3034" w:type="dxa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3313" w:type="dxa"/>
            <w:gridSpan w:val="2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27" w:type="dxa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D2CF8" w:rsidTr="00ED2CF8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</w:rPr>
            </w:pPr>
          </w:p>
        </w:tc>
      </w:tr>
      <w:tr w:rsidR="00ED2CF8" w:rsidTr="00ED2CF8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1879" w:type="dxa"/>
            <w:vMerge w:val="restart"/>
            <w:shd w:val="clear" w:color="auto" w:fill="D9D9D9" w:themeFill="background1" w:themeFillShade="D9"/>
          </w:tcPr>
          <w:p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4850" w:type="dxa"/>
            <w:gridSpan w:val="2"/>
            <w:shd w:val="clear" w:color="auto" w:fill="A6A6A6" w:themeFill="background1" w:themeFillShade="A6"/>
          </w:tcPr>
          <w:p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924" w:type="dxa"/>
            <w:gridSpan w:val="2"/>
            <w:shd w:val="clear" w:color="auto" w:fill="A6A6A6" w:themeFill="background1" w:themeFillShade="A6"/>
          </w:tcPr>
          <w:p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ED2CF8" w:rsidTr="00ED2CF8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9" w:type="dxa"/>
            <w:vMerge/>
            <w:shd w:val="clear" w:color="auto" w:fill="D9D9D9" w:themeFill="background1" w:themeFillShade="D9"/>
          </w:tcPr>
          <w:p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4850" w:type="dxa"/>
            <w:gridSpan w:val="2"/>
            <w:shd w:val="clear" w:color="auto" w:fill="D9D9D9" w:themeFill="background1" w:themeFillShade="D9"/>
          </w:tcPr>
          <w:p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3924" w:type="dxa"/>
            <w:gridSpan w:val="2"/>
            <w:shd w:val="clear" w:color="auto" w:fill="D9D9D9" w:themeFill="background1" w:themeFillShade="D9"/>
          </w:tcPr>
          <w:p w:rsidR="00ED2CF8" w:rsidRPr="00076B3E" w:rsidRDefault="00ED2CF8" w:rsidP="009D23F0">
            <w:pPr>
              <w:rPr>
                <w:rFonts w:cstheme="minorHAnsi"/>
              </w:rPr>
            </w:pPr>
          </w:p>
        </w:tc>
      </w:tr>
      <w:tr w:rsidR="00ED2CF8" w:rsidTr="00ED2CF8">
        <w:trPr>
          <w:trHeight w:val="235"/>
        </w:trPr>
        <w:tc>
          <w:tcPr>
            <w:tcW w:w="11194" w:type="dxa"/>
            <w:gridSpan w:val="6"/>
            <w:shd w:val="clear" w:color="auto" w:fill="A6A6A6" w:themeFill="background1" w:themeFillShade="A6"/>
          </w:tcPr>
          <w:p w:rsidR="00ED2CF8" w:rsidRPr="00076B3E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ED2CF8" w:rsidTr="00ED2CF8">
        <w:trPr>
          <w:trHeight w:val="959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:rsidR="00ED2CF8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:rsidR="00ED2CF8" w:rsidRPr="00122780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D2CF8" w:rsidTr="00ED2CF8">
        <w:trPr>
          <w:trHeight w:val="318"/>
        </w:trPr>
        <w:tc>
          <w:tcPr>
            <w:tcW w:w="11194" w:type="dxa"/>
            <w:gridSpan w:val="6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ED2CF8" w:rsidTr="00ED2CF8">
        <w:trPr>
          <w:trHeight w:val="664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</w:tcPr>
          <w:p w:rsidR="00ED2CF8" w:rsidRPr="00076B3E" w:rsidRDefault="00ED2CF8" w:rsidP="009D23F0">
            <w:pPr>
              <w:rPr>
                <w:rFonts w:cstheme="minorHAnsi"/>
              </w:rPr>
            </w:pPr>
          </w:p>
          <w:p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:rsidR="00ED2CF8" w:rsidRPr="00076B3E" w:rsidRDefault="00ED2CF8" w:rsidP="009D23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:rsidR="00ED2CF8" w:rsidRPr="00076B3E" w:rsidRDefault="00ED2CF8" w:rsidP="009D23F0">
            <w:pPr>
              <w:rPr>
                <w:rFonts w:cstheme="minorHAnsi"/>
              </w:rPr>
            </w:pPr>
          </w:p>
          <w:p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:rsidR="00ED2CF8" w:rsidRPr="00076B3E" w:rsidRDefault="00ED2CF8" w:rsidP="009D23F0">
            <w:pPr>
              <w:rPr>
                <w:rFonts w:cstheme="minorHAnsi"/>
              </w:rPr>
            </w:pPr>
          </w:p>
          <w:p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:rsidR="00ED2CF8" w:rsidRPr="00076B3E" w:rsidRDefault="00ED2CF8" w:rsidP="00ED2CF8">
            <w:pPr>
              <w:ind w:right="369"/>
              <w:rPr>
                <w:rFonts w:cstheme="minorHAnsi"/>
              </w:rPr>
            </w:pPr>
          </w:p>
          <w:p w:rsidR="00ED2CF8" w:rsidRPr="00076B3E" w:rsidRDefault="00ED2CF8" w:rsidP="00865067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</w:tbl>
    <w:p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sectPr w:rsidR="00E93F68" w:rsidSect="00D2473A">
      <w:headerReference w:type="default" r:id="rId7"/>
      <w:footerReference w:type="default" r:id="rId8"/>
      <w:pgSz w:w="11906" w:h="16838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4A" w:rsidRDefault="00B5484A" w:rsidP="00040CFB">
      <w:r>
        <w:separator/>
      </w:r>
    </w:p>
  </w:endnote>
  <w:endnote w:type="continuationSeparator" w:id="0">
    <w:p w:rsidR="00B5484A" w:rsidRDefault="00B5484A" w:rsidP="0004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7591"/>
      <w:docPartObj>
        <w:docPartGallery w:val="Page Numbers (Bottom of Page)"/>
        <w:docPartUnique/>
      </w:docPartObj>
    </w:sdtPr>
    <w:sdtContent>
      <w:p w:rsidR="00A342CE" w:rsidRDefault="00CB1434">
        <w:pPr>
          <w:pStyle w:val="Stopka"/>
          <w:jc w:val="right"/>
        </w:pPr>
        <w:r>
          <w:fldChar w:fldCharType="begin"/>
        </w:r>
        <w:r w:rsidR="00A342CE">
          <w:instrText>PAGE   \* MERGEFORMAT</w:instrText>
        </w:r>
        <w:r>
          <w:fldChar w:fldCharType="separate"/>
        </w:r>
        <w:r w:rsidR="00D23178">
          <w:rPr>
            <w:noProof/>
          </w:rPr>
          <w:t>12</w:t>
        </w:r>
        <w:r>
          <w:fldChar w:fldCharType="end"/>
        </w:r>
      </w:p>
    </w:sdtContent>
  </w:sdt>
  <w:p w:rsidR="00A342CE" w:rsidRDefault="00A34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4A" w:rsidRDefault="00B5484A" w:rsidP="00040CFB">
      <w:r>
        <w:separator/>
      </w:r>
    </w:p>
  </w:footnote>
  <w:footnote w:type="continuationSeparator" w:id="0">
    <w:p w:rsidR="00B5484A" w:rsidRDefault="00B5484A" w:rsidP="00040CFB">
      <w:r>
        <w:continuationSeparator/>
      </w:r>
    </w:p>
  </w:footnote>
  <w:footnote w:id="1">
    <w:p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  <w:footnote w:id="2">
    <w:p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CE" w:rsidRDefault="00A342CE">
    <w:pPr>
      <w:pStyle w:val="Nagwek"/>
    </w:pPr>
    <w:r>
      <w:rPr>
        <w:noProof/>
        <w:lang w:bidi="ar-SA"/>
      </w:rPr>
      <w:drawing>
        <wp:inline distT="0" distB="0" distL="0" distR="0">
          <wp:extent cx="5760720" cy="428966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F8B"/>
    <w:multiLevelType w:val="hybridMultilevel"/>
    <w:tmpl w:val="8DD233CE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E47FA"/>
    <w:multiLevelType w:val="hybridMultilevel"/>
    <w:tmpl w:val="2878D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AD9"/>
    <w:multiLevelType w:val="hybridMultilevel"/>
    <w:tmpl w:val="D006F4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B3863D1"/>
    <w:multiLevelType w:val="hybridMultilevel"/>
    <w:tmpl w:val="6520E9E8"/>
    <w:lvl w:ilvl="0" w:tplc="1CFEA64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0CFB"/>
    <w:rsid w:val="00040CFB"/>
    <w:rsid w:val="00074B4F"/>
    <w:rsid w:val="00076127"/>
    <w:rsid w:val="0008101B"/>
    <w:rsid w:val="000C5158"/>
    <w:rsid w:val="000D1DDA"/>
    <w:rsid w:val="000E166C"/>
    <w:rsid w:val="0013118F"/>
    <w:rsid w:val="00136C4A"/>
    <w:rsid w:val="001400F1"/>
    <w:rsid w:val="00157000"/>
    <w:rsid w:val="0017419C"/>
    <w:rsid w:val="00225853"/>
    <w:rsid w:val="002302B5"/>
    <w:rsid w:val="002879D0"/>
    <w:rsid w:val="002C20AA"/>
    <w:rsid w:val="002D4626"/>
    <w:rsid w:val="002D63B3"/>
    <w:rsid w:val="00325905"/>
    <w:rsid w:val="003A4F32"/>
    <w:rsid w:val="003B6A86"/>
    <w:rsid w:val="003C6EE3"/>
    <w:rsid w:val="003D56D8"/>
    <w:rsid w:val="003F41E5"/>
    <w:rsid w:val="004519F0"/>
    <w:rsid w:val="004C0520"/>
    <w:rsid w:val="0057664D"/>
    <w:rsid w:val="00586C80"/>
    <w:rsid w:val="005E145D"/>
    <w:rsid w:val="005F75F5"/>
    <w:rsid w:val="00620D91"/>
    <w:rsid w:val="006825E2"/>
    <w:rsid w:val="006C3D01"/>
    <w:rsid w:val="00731BA6"/>
    <w:rsid w:val="00763200"/>
    <w:rsid w:val="007A1011"/>
    <w:rsid w:val="00805171"/>
    <w:rsid w:val="008115FD"/>
    <w:rsid w:val="00831EB2"/>
    <w:rsid w:val="00844C31"/>
    <w:rsid w:val="00865067"/>
    <w:rsid w:val="00913DB8"/>
    <w:rsid w:val="00923276"/>
    <w:rsid w:val="00980032"/>
    <w:rsid w:val="0098027D"/>
    <w:rsid w:val="00986CA3"/>
    <w:rsid w:val="009A5FDC"/>
    <w:rsid w:val="009B0104"/>
    <w:rsid w:val="009C09FF"/>
    <w:rsid w:val="009D23F0"/>
    <w:rsid w:val="00A129D9"/>
    <w:rsid w:val="00A342CE"/>
    <w:rsid w:val="00A638DD"/>
    <w:rsid w:val="00A855F7"/>
    <w:rsid w:val="00AD092C"/>
    <w:rsid w:val="00AF75CF"/>
    <w:rsid w:val="00B5484A"/>
    <w:rsid w:val="00B73FC3"/>
    <w:rsid w:val="00B80E32"/>
    <w:rsid w:val="00BE6AB2"/>
    <w:rsid w:val="00BF5FC6"/>
    <w:rsid w:val="00C16D21"/>
    <w:rsid w:val="00C254F3"/>
    <w:rsid w:val="00C35AB5"/>
    <w:rsid w:val="00C801A4"/>
    <w:rsid w:val="00CB1434"/>
    <w:rsid w:val="00CF14C4"/>
    <w:rsid w:val="00D23178"/>
    <w:rsid w:val="00D2473A"/>
    <w:rsid w:val="00D86B08"/>
    <w:rsid w:val="00DA466F"/>
    <w:rsid w:val="00DC3C70"/>
    <w:rsid w:val="00DF10D2"/>
    <w:rsid w:val="00E424BB"/>
    <w:rsid w:val="00E75758"/>
    <w:rsid w:val="00E93F68"/>
    <w:rsid w:val="00ED2CF8"/>
    <w:rsid w:val="00ED35C5"/>
    <w:rsid w:val="00F36468"/>
    <w:rsid w:val="00FB2E03"/>
    <w:rsid w:val="00FE08A1"/>
    <w:rsid w:val="00F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0CF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CFB"/>
  </w:style>
  <w:style w:type="paragraph" w:styleId="Stopka">
    <w:name w:val="footer"/>
    <w:basedOn w:val="Normalny"/>
    <w:link w:val="Stopka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CFB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0CFB"/>
    <w:pPr>
      <w:ind w:left="756" w:hanging="36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419C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419C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7419C"/>
    <w:rPr>
      <w:rFonts w:ascii="Times New Roman" w:eastAsia="Times New Roman" w:hAnsi="Times New Roman" w:cs="Times New Roman"/>
      <w:color w:val="00000A"/>
      <w:lang w:eastAsia="pl-PL" w:bidi="pl-PL"/>
    </w:rPr>
  </w:style>
  <w:style w:type="table" w:styleId="Tabela-Siatka">
    <w:name w:val="Table Grid"/>
    <w:basedOn w:val="Standardowy"/>
    <w:uiPriority w:val="59"/>
    <w:rsid w:val="0080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01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2B5"/>
    <w:rPr>
      <w:rFonts w:ascii="Times New Roman" w:eastAsia="Times New Roman" w:hAnsi="Times New Roman" w:cs="Times New Roman"/>
      <w:color w:val="00000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2B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3406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Basia</cp:lastModifiedBy>
  <cp:revision>3</cp:revision>
  <dcterms:created xsi:type="dcterms:W3CDTF">2021-10-29T12:25:00Z</dcterms:created>
  <dcterms:modified xsi:type="dcterms:W3CDTF">2021-10-29T12:25:00Z</dcterms:modified>
</cp:coreProperties>
</file>